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C52" w:rsidRDefault="00FD2C52" w:rsidP="00F46760">
      <w:pPr>
        <w:spacing w:after="0" w:line="240" w:lineRule="auto"/>
        <w:jc w:val="right"/>
        <w:rPr>
          <w:rFonts w:ascii="Times New Roman" w:hAnsi="Times New Roman"/>
          <w:b/>
          <w:bCs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bCs/>
          <w:sz w:val="32"/>
          <w:szCs w:val="32"/>
          <w:shd w:val="clear" w:color="auto" w:fill="FFFFFF"/>
        </w:rPr>
        <w:t>Проект</w:t>
      </w:r>
    </w:p>
    <w:p w:rsidR="00FD2C52" w:rsidRDefault="00FD2C52" w:rsidP="008B611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shd w:val="clear" w:color="auto" w:fill="FFFFFF"/>
        </w:rPr>
      </w:pPr>
    </w:p>
    <w:p w:rsidR="00FD2C52" w:rsidRDefault="00FD2C52" w:rsidP="0077674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bCs/>
          <w:sz w:val="32"/>
          <w:szCs w:val="32"/>
          <w:shd w:val="clear" w:color="auto" w:fill="FFFFFF"/>
        </w:rPr>
        <w:t xml:space="preserve">ИТОГОВЫЙ ДОКУМЕНТ КРУГЛОГО </w:t>
      </w:r>
      <w:proofErr w:type="gramStart"/>
      <w:r>
        <w:rPr>
          <w:rFonts w:ascii="Times New Roman" w:hAnsi="Times New Roman"/>
          <w:b/>
          <w:bCs/>
          <w:sz w:val="32"/>
          <w:szCs w:val="32"/>
          <w:shd w:val="clear" w:color="auto" w:fill="FFFFFF"/>
        </w:rPr>
        <w:t>СТОЛА ”ВОЗМОЖНОСТИ</w:t>
      </w:r>
      <w:proofErr w:type="gramEnd"/>
      <w:r>
        <w:rPr>
          <w:rFonts w:ascii="Times New Roman" w:hAnsi="Times New Roman"/>
          <w:b/>
          <w:bCs/>
          <w:sz w:val="32"/>
          <w:szCs w:val="32"/>
          <w:shd w:val="clear" w:color="auto" w:fill="FFFFFF"/>
        </w:rPr>
        <w:t xml:space="preserve"> ПРИМЕНЕНИЯ МЕДИАЦИИ </w:t>
      </w:r>
    </w:p>
    <w:p w:rsidR="00FD2C52" w:rsidRDefault="00FD2C52" w:rsidP="0077674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bCs/>
          <w:sz w:val="32"/>
          <w:szCs w:val="32"/>
          <w:shd w:val="clear" w:color="auto" w:fill="FFFFFF"/>
        </w:rPr>
        <w:t xml:space="preserve">ПРИ УРЕГУЛИРОВАНИИ СПОРОВ, СВЯЗАННЫХ </w:t>
      </w:r>
    </w:p>
    <w:p w:rsidR="00FD2C52" w:rsidRPr="0077674B" w:rsidRDefault="00FD2C52" w:rsidP="0077674B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shd w:val="clear" w:color="auto" w:fill="FFFFFF"/>
        </w:rPr>
        <w:t>С НЕДВИЖИМЫМ ИМУЩЕСТВОМ“</w:t>
      </w:r>
    </w:p>
    <w:p w:rsidR="00FD2C52" w:rsidRDefault="00FD2C52" w:rsidP="008B611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shd w:val="clear" w:color="auto" w:fill="FFFFFF"/>
        </w:rPr>
      </w:pPr>
    </w:p>
    <w:p w:rsidR="00FD2C52" w:rsidRDefault="00FD2C52" w:rsidP="008B611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shd w:val="clear" w:color="auto" w:fill="FFFFFF"/>
        </w:rPr>
      </w:pPr>
    </w:p>
    <w:p w:rsidR="00FD2C52" w:rsidRDefault="00FD2C52" w:rsidP="00F4676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F46760">
        <w:rPr>
          <w:rFonts w:ascii="Times New Roman" w:hAnsi="Times New Roman"/>
          <w:bCs/>
          <w:sz w:val="30"/>
          <w:szCs w:val="30"/>
          <w:shd w:val="clear" w:color="auto" w:fill="FFFFFF"/>
        </w:rPr>
        <w:t>Участники</w:t>
      </w:r>
      <w:r w:rsidRPr="002863BE">
        <w:rPr>
          <w:rFonts w:ascii="Times New Roman" w:hAnsi="Times New Roman"/>
          <w:bCs/>
          <w:sz w:val="30"/>
          <w:szCs w:val="30"/>
          <w:shd w:val="clear" w:color="auto" w:fill="FFFFFF"/>
        </w:rPr>
        <w:t xml:space="preserve"> </w:t>
      </w:r>
      <w:r w:rsidRPr="00F46760">
        <w:rPr>
          <w:rFonts w:ascii="Times New Roman" w:hAnsi="Times New Roman"/>
          <w:bCs/>
          <w:sz w:val="30"/>
          <w:szCs w:val="30"/>
          <w:shd w:val="clear" w:color="auto" w:fill="FFFFFF"/>
        </w:rPr>
        <w:t xml:space="preserve">круглого стола </w:t>
      </w:r>
      <w:r>
        <w:rPr>
          <w:rFonts w:ascii="Times New Roman" w:hAnsi="Times New Roman"/>
          <w:bCs/>
          <w:sz w:val="30"/>
          <w:szCs w:val="30"/>
          <w:shd w:val="clear" w:color="auto" w:fill="FFFFFF"/>
        </w:rPr>
        <w:t>”</w:t>
      </w:r>
      <w:r w:rsidRPr="00F46760">
        <w:rPr>
          <w:rFonts w:ascii="Times New Roman" w:hAnsi="Times New Roman"/>
          <w:bCs/>
          <w:sz w:val="30"/>
          <w:szCs w:val="30"/>
          <w:shd w:val="clear" w:color="auto" w:fill="FFFFFF"/>
        </w:rPr>
        <w:t xml:space="preserve">Возможности применения медиации </w:t>
      </w:r>
      <w:r w:rsidRPr="00F46760">
        <w:rPr>
          <w:rFonts w:ascii="Times New Roman" w:hAnsi="Times New Roman"/>
          <w:bCs/>
          <w:sz w:val="30"/>
          <w:szCs w:val="30"/>
          <w:shd w:val="clear" w:color="auto" w:fill="FFFFFF"/>
        </w:rPr>
        <w:br/>
        <w:t>при урегулировании споров, связанных с недвижимым имуществом</w:t>
      </w:r>
      <w:r>
        <w:rPr>
          <w:rFonts w:ascii="Times New Roman" w:hAnsi="Times New Roman"/>
          <w:bCs/>
          <w:sz w:val="30"/>
          <w:szCs w:val="30"/>
          <w:shd w:val="clear" w:color="auto" w:fill="FFFFFF"/>
        </w:rPr>
        <w:t>“</w:t>
      </w:r>
      <w:r w:rsidRPr="00F46760">
        <w:rPr>
          <w:rFonts w:ascii="Times New Roman" w:hAnsi="Times New Roman"/>
          <w:bCs/>
          <w:sz w:val="30"/>
          <w:szCs w:val="30"/>
          <w:shd w:val="clear" w:color="auto" w:fill="FFFFFF"/>
        </w:rPr>
        <w:t xml:space="preserve">, </w:t>
      </w:r>
      <w:r w:rsidRPr="00651B0B">
        <w:rPr>
          <w:rFonts w:ascii="Times New Roman" w:hAnsi="Times New Roman"/>
          <w:bCs/>
          <w:spacing w:val="-2"/>
          <w:sz w:val="30"/>
          <w:szCs w:val="30"/>
          <w:shd w:val="clear" w:color="auto" w:fill="FFFFFF"/>
        </w:rPr>
        <w:t>состоявшегося 25 мая 2021 года</w:t>
      </w:r>
      <w:r w:rsidRPr="00651B0B">
        <w:rPr>
          <w:rFonts w:ascii="Times New Roman" w:hAnsi="Times New Roman"/>
          <w:color w:val="000000"/>
          <w:spacing w:val="-2"/>
          <w:sz w:val="30"/>
          <w:szCs w:val="30"/>
        </w:rPr>
        <w:t xml:space="preserve">, </w:t>
      </w:r>
      <w:r w:rsidR="00394E11">
        <w:rPr>
          <w:rFonts w:ascii="Times New Roman" w:hAnsi="Times New Roman"/>
          <w:bCs/>
          <w:spacing w:val="-2"/>
          <w:sz w:val="30"/>
          <w:szCs w:val="30"/>
          <w:shd w:val="clear" w:color="auto" w:fill="FFFFFF"/>
        </w:rPr>
        <w:t xml:space="preserve">обсудили </w:t>
      </w:r>
      <w:r w:rsidRPr="00651B0B">
        <w:rPr>
          <w:rFonts w:ascii="Times New Roman" w:hAnsi="Times New Roman"/>
          <w:spacing w:val="-2"/>
          <w:sz w:val="30"/>
          <w:szCs w:val="30"/>
          <w:shd w:val="clear" w:color="auto" w:fill="FFFFFF"/>
        </w:rPr>
        <w:t>тенденции развития законодательства, множественные и долговременные</w:t>
      </w:r>
      <w:r w:rsidRPr="00F46760">
        <w:rPr>
          <w:rFonts w:ascii="Times New Roman" w:hAnsi="Times New Roman"/>
          <w:sz w:val="30"/>
          <w:szCs w:val="30"/>
          <w:shd w:val="clear" w:color="auto" w:fill="FFFFFF"/>
        </w:rPr>
        <w:t xml:space="preserve"> эффекты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практики </w:t>
      </w:r>
      <w:r w:rsidRPr="00F46760">
        <w:rPr>
          <w:rFonts w:ascii="Times New Roman" w:hAnsi="Times New Roman"/>
          <w:sz w:val="30"/>
          <w:szCs w:val="30"/>
          <w:shd w:val="clear" w:color="auto" w:fill="FFFFFF"/>
        </w:rPr>
        <w:t>применения медиации в сфере оборота недвижимого имущества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, </w:t>
      </w:r>
      <w:r w:rsidRPr="00F46760">
        <w:rPr>
          <w:rFonts w:ascii="Times New Roman" w:hAnsi="Times New Roman"/>
          <w:bCs/>
          <w:iCs/>
          <w:sz w:val="30"/>
          <w:szCs w:val="30"/>
          <w:lang w:eastAsia="ru-RU"/>
        </w:rPr>
        <w:t xml:space="preserve">прав </w:t>
      </w:r>
      <w:r w:rsidR="00266732">
        <w:rPr>
          <w:rFonts w:ascii="Times New Roman" w:hAnsi="Times New Roman"/>
          <w:bCs/>
          <w:iCs/>
          <w:sz w:val="30"/>
          <w:szCs w:val="30"/>
          <w:lang w:eastAsia="ru-RU"/>
        </w:rPr>
        <w:br/>
      </w:r>
      <w:r w:rsidRPr="00F46760">
        <w:rPr>
          <w:rFonts w:ascii="Times New Roman" w:hAnsi="Times New Roman"/>
          <w:bCs/>
          <w:iCs/>
          <w:sz w:val="30"/>
          <w:szCs w:val="30"/>
          <w:lang w:eastAsia="ru-RU"/>
        </w:rPr>
        <w:t>на него и сделок с ним</w:t>
      </w:r>
      <w:r w:rsidRPr="00F46760">
        <w:rPr>
          <w:rFonts w:ascii="Times New Roman" w:hAnsi="Times New Roman"/>
          <w:sz w:val="30"/>
          <w:szCs w:val="30"/>
          <w:shd w:val="clear" w:color="auto" w:fill="FFFFFF"/>
        </w:rPr>
        <w:t xml:space="preserve">. </w:t>
      </w:r>
    </w:p>
    <w:p w:rsidR="00FD2C52" w:rsidRPr="00F46760" w:rsidRDefault="00FD2C52" w:rsidP="00342F9F">
      <w:pPr>
        <w:spacing w:after="120" w:line="240" w:lineRule="auto"/>
        <w:ind w:firstLine="709"/>
        <w:jc w:val="both"/>
        <w:rPr>
          <w:rFonts w:ascii="Times New Roman" w:hAnsi="Times New Roman"/>
          <w:bCs/>
          <w:iCs/>
          <w:sz w:val="30"/>
          <w:szCs w:val="30"/>
          <w:lang w:eastAsia="ru-RU"/>
        </w:rPr>
      </w:pPr>
      <w:r w:rsidRPr="00F46760">
        <w:rPr>
          <w:rFonts w:ascii="Times New Roman" w:hAnsi="Times New Roman"/>
          <w:bCs/>
          <w:iCs/>
          <w:sz w:val="30"/>
          <w:szCs w:val="30"/>
          <w:lang w:eastAsia="ru-RU"/>
        </w:rPr>
        <w:t xml:space="preserve">В интерактивной части мероприятия участники </w:t>
      </w:r>
      <w:r w:rsidR="00266732">
        <w:rPr>
          <w:rFonts w:ascii="Times New Roman" w:hAnsi="Times New Roman"/>
          <w:bCs/>
          <w:iCs/>
          <w:sz w:val="30"/>
          <w:szCs w:val="30"/>
          <w:lang w:eastAsia="ru-RU"/>
        </w:rPr>
        <w:t xml:space="preserve">выработали </w:t>
      </w:r>
      <w:r w:rsidRPr="00F46760">
        <w:rPr>
          <w:rFonts w:ascii="Times New Roman" w:hAnsi="Times New Roman"/>
          <w:bCs/>
          <w:iCs/>
          <w:sz w:val="30"/>
          <w:szCs w:val="30"/>
          <w:lang w:eastAsia="ru-RU"/>
        </w:rPr>
        <w:t xml:space="preserve">идеи внедрения медиации в деятельность территориальных </w:t>
      </w:r>
      <w:r w:rsidR="00CF0443">
        <w:rPr>
          <w:rFonts w:ascii="Times New Roman" w:hAnsi="Times New Roman"/>
          <w:bCs/>
          <w:iCs/>
          <w:sz w:val="30"/>
          <w:szCs w:val="30"/>
          <w:lang w:eastAsia="ru-RU"/>
        </w:rPr>
        <w:t xml:space="preserve">организаций </w:t>
      </w:r>
      <w:r w:rsidRPr="00F46760">
        <w:rPr>
          <w:rFonts w:ascii="Times New Roman" w:hAnsi="Times New Roman"/>
          <w:bCs/>
          <w:iCs/>
          <w:sz w:val="30"/>
          <w:szCs w:val="30"/>
          <w:lang w:eastAsia="ru-RU"/>
        </w:rPr>
        <w:t xml:space="preserve">по государственной регистрации </w:t>
      </w:r>
      <w:r w:rsidR="00CF0443">
        <w:rPr>
          <w:rFonts w:ascii="Times New Roman" w:hAnsi="Times New Roman"/>
          <w:bCs/>
          <w:iCs/>
          <w:sz w:val="30"/>
          <w:szCs w:val="30"/>
          <w:lang w:eastAsia="ru-RU"/>
        </w:rPr>
        <w:t>недвижимого имущества, прав на него и сделок с ним</w:t>
      </w:r>
      <w:r>
        <w:rPr>
          <w:rFonts w:ascii="Times New Roman" w:hAnsi="Times New Roman"/>
          <w:bCs/>
          <w:iCs/>
          <w:sz w:val="30"/>
          <w:szCs w:val="30"/>
          <w:lang w:eastAsia="ru-RU"/>
        </w:rPr>
        <w:t xml:space="preserve"> </w:t>
      </w:r>
      <w:r w:rsidRPr="00F46760">
        <w:rPr>
          <w:rFonts w:ascii="Times New Roman" w:hAnsi="Times New Roman"/>
          <w:bCs/>
          <w:iCs/>
          <w:sz w:val="30"/>
          <w:szCs w:val="30"/>
          <w:lang w:eastAsia="ru-RU"/>
        </w:rPr>
        <w:t>(далее – организаци</w:t>
      </w:r>
      <w:r>
        <w:rPr>
          <w:rFonts w:ascii="Times New Roman" w:hAnsi="Times New Roman"/>
          <w:bCs/>
          <w:iCs/>
          <w:sz w:val="30"/>
          <w:szCs w:val="30"/>
          <w:lang w:eastAsia="ru-RU"/>
        </w:rPr>
        <w:t>и</w:t>
      </w:r>
      <w:r w:rsidRPr="00F46760">
        <w:rPr>
          <w:rFonts w:ascii="Times New Roman" w:hAnsi="Times New Roman"/>
          <w:bCs/>
          <w:iCs/>
          <w:sz w:val="30"/>
          <w:szCs w:val="30"/>
          <w:lang w:eastAsia="ru-RU"/>
        </w:rPr>
        <w:t xml:space="preserve"> по регистрации), а также </w:t>
      </w:r>
      <w:r w:rsidR="004D47AF">
        <w:rPr>
          <w:rFonts w:ascii="Times New Roman" w:hAnsi="Times New Roman"/>
          <w:bCs/>
          <w:iCs/>
          <w:sz w:val="30"/>
          <w:szCs w:val="30"/>
          <w:lang w:eastAsia="ru-RU"/>
        </w:rPr>
        <w:t xml:space="preserve">определили </w:t>
      </w:r>
      <w:r w:rsidRPr="00F46760">
        <w:rPr>
          <w:rFonts w:ascii="Times New Roman" w:hAnsi="Times New Roman"/>
          <w:bCs/>
          <w:iCs/>
          <w:sz w:val="30"/>
          <w:szCs w:val="30"/>
          <w:lang w:eastAsia="ru-RU"/>
        </w:rPr>
        <w:t>наиболее эффективные формы такой работы.</w:t>
      </w:r>
    </w:p>
    <w:p w:rsidR="00D83DC4" w:rsidRPr="00342F9F" w:rsidRDefault="00EF7F2D" w:rsidP="00342F9F">
      <w:pPr>
        <w:pStyle w:val="a3"/>
        <w:shd w:val="clear" w:color="auto" w:fill="FFFFFF"/>
        <w:spacing w:after="12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b/>
          <w:bCs/>
          <w:spacing w:val="-8"/>
          <w:sz w:val="30"/>
          <w:szCs w:val="30"/>
          <w:shd w:val="clear" w:color="auto" w:fill="FFFFFF"/>
        </w:rPr>
      </w:pPr>
      <w:r w:rsidRPr="00342F9F">
        <w:rPr>
          <w:rFonts w:ascii="Times New Roman" w:hAnsi="Times New Roman"/>
          <w:b/>
          <w:bCs/>
          <w:spacing w:val="-8"/>
          <w:sz w:val="30"/>
          <w:szCs w:val="30"/>
          <w:shd w:val="clear" w:color="auto" w:fill="FFFFFF"/>
        </w:rPr>
        <w:t xml:space="preserve">По итогам круглого стола </w:t>
      </w:r>
      <w:r w:rsidR="0032260B" w:rsidRPr="00342F9F">
        <w:rPr>
          <w:rFonts w:ascii="Times New Roman" w:hAnsi="Times New Roman"/>
          <w:b/>
          <w:bCs/>
          <w:spacing w:val="-8"/>
          <w:sz w:val="30"/>
          <w:szCs w:val="30"/>
          <w:shd w:val="clear" w:color="auto" w:fill="FFFFFF"/>
        </w:rPr>
        <w:t>участники полагают возможным</w:t>
      </w:r>
      <w:r w:rsidR="00D83DC4" w:rsidRPr="00342F9F">
        <w:rPr>
          <w:rFonts w:ascii="Times New Roman" w:hAnsi="Times New Roman"/>
          <w:b/>
          <w:bCs/>
          <w:spacing w:val="-8"/>
          <w:sz w:val="30"/>
          <w:szCs w:val="30"/>
          <w:shd w:val="clear" w:color="auto" w:fill="FFFFFF"/>
        </w:rPr>
        <w:t>:</w:t>
      </w:r>
    </w:p>
    <w:p w:rsidR="00BC0A9D" w:rsidRPr="00F46760" w:rsidRDefault="00D83DC4" w:rsidP="00D83DC4">
      <w:pPr>
        <w:pStyle w:val="a3"/>
        <w:shd w:val="clear" w:color="auto" w:fill="FFFFFF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bCs/>
          <w:sz w:val="30"/>
          <w:szCs w:val="30"/>
          <w:shd w:val="clear" w:color="auto" w:fill="FFFFFF"/>
        </w:rPr>
        <w:t>П</w:t>
      </w:r>
      <w:r w:rsidR="00BC0A9D" w:rsidRPr="00353F3D">
        <w:rPr>
          <w:rFonts w:ascii="Times New Roman" w:hAnsi="Times New Roman"/>
          <w:spacing w:val="-12"/>
          <w:sz w:val="30"/>
          <w:szCs w:val="30"/>
          <w:shd w:val="clear" w:color="auto" w:fill="FFFFFF"/>
        </w:rPr>
        <w:t>ризнать необходимым и своевременным формирование единообразного</w:t>
      </w:r>
      <w:r w:rsidR="00BC0A9D" w:rsidRPr="00F46760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BC0A9D" w:rsidRPr="00632D93">
        <w:rPr>
          <w:rFonts w:ascii="Times New Roman" w:hAnsi="Times New Roman"/>
          <w:spacing w:val="-10"/>
          <w:sz w:val="30"/>
          <w:szCs w:val="30"/>
          <w:shd w:val="clear" w:color="auto" w:fill="FFFFFF"/>
        </w:rPr>
        <w:t>подхода к внедрению возможностей и инструментов медиации в сфере оборота</w:t>
      </w:r>
      <w:r w:rsidR="00BC0A9D" w:rsidRPr="00F46760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BC0A9D" w:rsidRPr="00632D93">
        <w:rPr>
          <w:rFonts w:ascii="Times New Roman" w:hAnsi="Times New Roman"/>
          <w:spacing w:val="-6"/>
          <w:sz w:val="30"/>
          <w:szCs w:val="30"/>
          <w:shd w:val="clear" w:color="auto" w:fill="FFFFFF"/>
        </w:rPr>
        <w:t>недвижимого имущества, в том числе развитие института медиации на базе</w:t>
      </w:r>
      <w:r w:rsidR="00BC0A9D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BC0A9D" w:rsidRPr="00632D93">
        <w:rPr>
          <w:rFonts w:ascii="Times New Roman" w:hAnsi="Times New Roman"/>
          <w:spacing w:val="-8"/>
          <w:sz w:val="30"/>
          <w:szCs w:val="30"/>
          <w:shd w:val="clear" w:color="auto" w:fill="FFFFFF"/>
        </w:rPr>
        <w:t>организаций по государственной регистрации с использованием их кадрового</w:t>
      </w:r>
      <w:r w:rsidR="00BC0A9D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BC0A9D" w:rsidRPr="00632D93">
        <w:rPr>
          <w:rFonts w:ascii="Times New Roman" w:hAnsi="Times New Roman"/>
          <w:spacing w:val="-4"/>
          <w:sz w:val="30"/>
          <w:szCs w:val="30"/>
          <w:shd w:val="clear" w:color="auto" w:fill="FFFFFF"/>
        </w:rPr>
        <w:t>потенциала. Обеспечить плановый и поступательный подход в дальнейшей</w:t>
      </w:r>
      <w:r w:rsidR="00BC0A9D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BC0A9D" w:rsidRPr="00F46760">
        <w:rPr>
          <w:rFonts w:ascii="Times New Roman" w:hAnsi="Times New Roman"/>
          <w:sz w:val="30"/>
          <w:szCs w:val="30"/>
          <w:shd w:val="clear" w:color="auto" w:fill="FFFFFF"/>
        </w:rPr>
        <w:t>подготовке специалистов</w:t>
      </w:r>
      <w:r w:rsidR="00BC0A9D">
        <w:rPr>
          <w:rFonts w:ascii="Times New Roman" w:hAnsi="Times New Roman"/>
          <w:sz w:val="30"/>
          <w:szCs w:val="30"/>
          <w:shd w:val="clear" w:color="auto" w:fill="FFFFFF"/>
        </w:rPr>
        <w:t xml:space="preserve"> этих организаций для проведения медиации</w:t>
      </w:r>
      <w:r w:rsidR="00BC0A9D" w:rsidRPr="00F46760">
        <w:rPr>
          <w:rFonts w:ascii="Times New Roman" w:hAnsi="Times New Roman"/>
          <w:sz w:val="30"/>
          <w:szCs w:val="30"/>
          <w:shd w:val="clear" w:color="auto" w:fill="FFFFFF"/>
        </w:rPr>
        <w:t>.</w:t>
      </w:r>
    </w:p>
    <w:p w:rsidR="00175F7D" w:rsidRPr="001444B2" w:rsidRDefault="00175F7D" w:rsidP="00175F7D">
      <w:pPr>
        <w:pStyle w:val="a3"/>
        <w:shd w:val="clear" w:color="auto" w:fill="FFFFFF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30"/>
          <w:szCs w:val="30"/>
          <w:shd w:val="clear" w:color="auto" w:fill="FFFFFF"/>
        </w:rPr>
      </w:pPr>
      <w:r w:rsidRPr="00F46760">
        <w:rPr>
          <w:rFonts w:ascii="Times New Roman" w:hAnsi="Times New Roman"/>
          <w:sz w:val="30"/>
          <w:szCs w:val="30"/>
          <w:shd w:val="clear" w:color="auto" w:fill="FFFFFF"/>
        </w:rPr>
        <w:t xml:space="preserve">Продолжить изучать опыт применения медиации 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при разрешении споров, связанных с оборотом недвижимого имущества, </w:t>
      </w:r>
      <w:r w:rsidRPr="001444B2">
        <w:rPr>
          <w:rFonts w:ascii="Times New Roman" w:hAnsi="Times New Roman"/>
          <w:sz w:val="30"/>
          <w:szCs w:val="30"/>
          <w:shd w:val="clear" w:color="auto" w:fill="FFFFFF"/>
        </w:rPr>
        <w:t xml:space="preserve">с целью выработки предложений по дальнейшему </w:t>
      </w:r>
      <w:r>
        <w:rPr>
          <w:rFonts w:ascii="Times New Roman" w:hAnsi="Times New Roman"/>
          <w:sz w:val="30"/>
          <w:szCs w:val="30"/>
          <w:shd w:val="clear" w:color="auto" w:fill="FFFFFF"/>
        </w:rPr>
        <w:t>расширению применения данного правового института в соответствующей сфере.</w:t>
      </w:r>
    </w:p>
    <w:p w:rsidR="00BC0A9D" w:rsidRDefault="00BC0A9D" w:rsidP="00BC0A9D">
      <w:pPr>
        <w:pStyle w:val="a3"/>
        <w:shd w:val="clear" w:color="auto" w:fill="FFFFFF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>О</w:t>
      </w:r>
      <w:r w:rsidRPr="00F46760">
        <w:rPr>
          <w:rFonts w:ascii="Times New Roman" w:hAnsi="Times New Roman"/>
          <w:sz w:val="30"/>
          <w:szCs w:val="30"/>
          <w:shd w:val="clear" w:color="auto" w:fill="FFFFFF"/>
        </w:rPr>
        <w:t xml:space="preserve">рганизовать координацию и взаимодействие организаций </w:t>
      </w:r>
      <w:r w:rsidR="002057AF">
        <w:rPr>
          <w:rFonts w:ascii="Times New Roman" w:hAnsi="Times New Roman"/>
          <w:sz w:val="30"/>
          <w:szCs w:val="30"/>
          <w:shd w:val="clear" w:color="auto" w:fill="FFFFFF"/>
        </w:rPr>
        <w:br/>
      </w:r>
      <w:r w:rsidRPr="00F46760">
        <w:rPr>
          <w:rFonts w:ascii="Times New Roman" w:hAnsi="Times New Roman"/>
          <w:sz w:val="30"/>
          <w:szCs w:val="30"/>
          <w:shd w:val="clear" w:color="auto" w:fill="FFFFFF"/>
        </w:rPr>
        <w:t xml:space="preserve">по регистрации с организациями медиаторов таким образом, чтобы иметь </w:t>
      </w:r>
      <w:r w:rsidRPr="0033105C">
        <w:rPr>
          <w:rFonts w:ascii="Times New Roman" w:hAnsi="Times New Roman"/>
          <w:spacing w:val="-8"/>
          <w:sz w:val="30"/>
          <w:szCs w:val="30"/>
          <w:shd w:val="clear" w:color="auto" w:fill="FFFFFF"/>
        </w:rPr>
        <w:t>возможность оперативно направлять в медиацию граждан и представителей</w:t>
      </w:r>
      <w:r w:rsidRPr="00F46760">
        <w:rPr>
          <w:rFonts w:ascii="Times New Roman" w:hAnsi="Times New Roman"/>
          <w:sz w:val="30"/>
          <w:szCs w:val="30"/>
          <w:shd w:val="clear" w:color="auto" w:fill="FFFFFF"/>
        </w:rPr>
        <w:t xml:space="preserve"> юридических лиц.</w:t>
      </w:r>
    </w:p>
    <w:p w:rsidR="00FD2C52" w:rsidRPr="00F46760" w:rsidRDefault="00FD2C52" w:rsidP="002631E3">
      <w:pPr>
        <w:spacing w:before="120" w:after="120" w:line="240" w:lineRule="auto"/>
        <w:ind w:firstLine="709"/>
        <w:rPr>
          <w:rFonts w:ascii="Times New Roman" w:hAnsi="Times New Roman"/>
          <w:b/>
          <w:iCs/>
          <w:sz w:val="30"/>
          <w:szCs w:val="30"/>
          <w:lang w:eastAsia="ru-RU"/>
        </w:rPr>
      </w:pPr>
      <w:r w:rsidRPr="00F46760">
        <w:rPr>
          <w:rFonts w:ascii="Times New Roman" w:hAnsi="Times New Roman"/>
          <w:b/>
          <w:iCs/>
          <w:sz w:val="30"/>
          <w:szCs w:val="30"/>
          <w:lang w:eastAsia="ru-RU"/>
        </w:rPr>
        <w:t>Участники круглого стола решили:</w:t>
      </w:r>
    </w:p>
    <w:p w:rsidR="00FD2C52" w:rsidRPr="00F46760" w:rsidRDefault="00FD2C52" w:rsidP="00F21CBD">
      <w:pPr>
        <w:tabs>
          <w:tab w:val="left" w:pos="1134"/>
        </w:tabs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45399A">
        <w:rPr>
          <w:rFonts w:ascii="Times New Roman" w:hAnsi="Times New Roman"/>
          <w:color w:val="000000"/>
          <w:spacing w:val="-2"/>
          <w:sz w:val="30"/>
          <w:szCs w:val="30"/>
          <w:lang w:eastAsia="ru-RU"/>
        </w:rPr>
        <w:t xml:space="preserve">1. Признать </w:t>
      </w:r>
      <w:r w:rsidR="0045399A" w:rsidRPr="0045399A">
        <w:rPr>
          <w:rFonts w:ascii="Times New Roman" w:hAnsi="Times New Roman"/>
          <w:color w:val="000000"/>
          <w:spacing w:val="-2"/>
          <w:sz w:val="30"/>
          <w:szCs w:val="30"/>
          <w:lang w:eastAsia="ru-RU"/>
        </w:rPr>
        <w:t>применение медиативных инструментов</w:t>
      </w:r>
      <w:r w:rsidRPr="0045399A">
        <w:rPr>
          <w:rFonts w:ascii="Times New Roman" w:hAnsi="Times New Roman"/>
          <w:color w:val="000000"/>
          <w:spacing w:val="-2"/>
          <w:sz w:val="30"/>
          <w:szCs w:val="30"/>
          <w:lang w:eastAsia="ru-RU"/>
        </w:rPr>
        <w:t xml:space="preserve"> в деятельности</w:t>
      </w:r>
      <w:r w:rsidRPr="00F46760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r w:rsidRPr="0045399A">
        <w:rPr>
          <w:rFonts w:ascii="Times New Roman" w:hAnsi="Times New Roman"/>
          <w:color w:val="000000"/>
          <w:spacing w:val="-8"/>
          <w:sz w:val="30"/>
          <w:szCs w:val="30"/>
          <w:lang w:eastAsia="ru-RU"/>
        </w:rPr>
        <w:t>организаций по регистрации эффективным способом решения возникающих</w:t>
      </w:r>
      <w:r w:rsidRPr="00F46760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r w:rsidRPr="0045399A"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  <w:t>конфликтов в сфере оборота недвижимого имущества, который нуждается</w:t>
      </w:r>
      <w:r w:rsidRPr="00F46760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в развитии и совершенствовании.</w:t>
      </w:r>
    </w:p>
    <w:p w:rsidR="00FD2C52" w:rsidRPr="00342F9F" w:rsidRDefault="00FD2C52" w:rsidP="00342F9F">
      <w:pPr>
        <w:tabs>
          <w:tab w:val="left" w:pos="1134"/>
        </w:tabs>
        <w:spacing w:after="12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</w:pPr>
      <w:r w:rsidRPr="00AA76CC">
        <w:rPr>
          <w:rFonts w:ascii="Times New Roman" w:hAnsi="Times New Roman"/>
          <w:color w:val="000000"/>
          <w:spacing w:val="-6"/>
          <w:sz w:val="30"/>
          <w:szCs w:val="30"/>
          <w:lang w:eastAsia="ru-RU"/>
        </w:rPr>
        <w:lastRenderedPageBreak/>
        <w:t>2. Принять во внимание существующее многообразие форм и методов</w:t>
      </w:r>
      <w:r w:rsidRPr="00F46760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медиативных практик, целью котор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ых</w:t>
      </w:r>
      <w:r w:rsidRPr="00F46760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является помощь </w:t>
      </w:r>
      <w:r w:rsidRPr="00632D93"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  <w:t xml:space="preserve">конфликтующим сторонам. При этом правовой инструментарий </w:t>
      </w:r>
      <w:r w:rsidR="00342F9F"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  <w:t xml:space="preserve">должен </w:t>
      </w:r>
      <w:r w:rsidR="00342F9F" w:rsidRPr="00342F9F">
        <w:rPr>
          <w:rFonts w:ascii="Times New Roman" w:hAnsi="Times New Roman"/>
          <w:color w:val="000000"/>
          <w:spacing w:val="-8"/>
          <w:sz w:val="30"/>
          <w:szCs w:val="30"/>
          <w:lang w:eastAsia="ru-RU"/>
        </w:rPr>
        <w:t>развиваться в целях обеспечения его максимального применения в интересах</w:t>
      </w:r>
      <w:r w:rsidR="00342F9F"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  <w:t xml:space="preserve"> </w:t>
      </w:r>
      <w:r w:rsidRPr="00632D93">
        <w:rPr>
          <w:rFonts w:ascii="Times New Roman" w:hAnsi="Times New Roman"/>
          <w:color w:val="000000"/>
          <w:spacing w:val="-10"/>
          <w:sz w:val="30"/>
          <w:szCs w:val="30"/>
          <w:lang w:eastAsia="ru-RU"/>
        </w:rPr>
        <w:t>граждан и бизнеса.</w:t>
      </w:r>
    </w:p>
    <w:p w:rsidR="00FD2C52" w:rsidRDefault="00FD2C52" w:rsidP="00A63A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96594A">
        <w:rPr>
          <w:rFonts w:ascii="Times New Roman" w:hAnsi="Times New Roman"/>
          <w:color w:val="000000"/>
          <w:spacing w:val="-12"/>
          <w:sz w:val="30"/>
          <w:szCs w:val="30"/>
          <w:lang w:eastAsia="ru-RU"/>
        </w:rPr>
        <w:t>3. Выработать консолидированные правовые инициативы, направленные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r w:rsidRPr="00146246">
        <w:rPr>
          <w:rFonts w:ascii="Times New Roman" w:hAnsi="Times New Roman"/>
          <w:color w:val="000000"/>
          <w:spacing w:val="-10"/>
          <w:sz w:val="30"/>
          <w:szCs w:val="30"/>
          <w:lang w:eastAsia="ru-RU"/>
        </w:rPr>
        <w:t>на дальнейшее внедрение механизмов медиации в сферу оборота недвижимого</w:t>
      </w:r>
      <w:r w:rsidRPr="00123FCA">
        <w:rPr>
          <w:rFonts w:ascii="Times New Roman" w:hAnsi="Times New Roman"/>
          <w:color w:val="000000"/>
          <w:spacing w:val="-6"/>
          <w:sz w:val="30"/>
          <w:szCs w:val="30"/>
          <w:lang w:eastAsia="ru-RU"/>
        </w:rPr>
        <w:t xml:space="preserve"> имущества</w:t>
      </w:r>
      <w:r w:rsidR="00CF0443">
        <w:rPr>
          <w:rFonts w:ascii="Times New Roman" w:hAnsi="Times New Roman"/>
          <w:color w:val="000000"/>
          <w:spacing w:val="-6"/>
          <w:sz w:val="30"/>
          <w:szCs w:val="30"/>
          <w:lang w:eastAsia="ru-RU"/>
        </w:rPr>
        <w:t xml:space="preserve">, а также иные сферы, </w:t>
      </w:r>
      <w:bookmarkStart w:id="0" w:name="_GoBack"/>
      <w:bookmarkEnd w:id="0"/>
      <w:r w:rsidR="00CF0443">
        <w:rPr>
          <w:rFonts w:ascii="Times New Roman" w:hAnsi="Times New Roman"/>
          <w:color w:val="000000"/>
          <w:spacing w:val="-6"/>
          <w:sz w:val="30"/>
          <w:szCs w:val="30"/>
          <w:lang w:eastAsia="ru-RU"/>
        </w:rPr>
        <w:t xml:space="preserve">при </w:t>
      </w:r>
      <w:r w:rsidR="00CF0443" w:rsidRPr="00146246">
        <w:rPr>
          <w:rFonts w:ascii="Times New Roman" w:hAnsi="Times New Roman"/>
          <w:color w:val="000000"/>
          <w:spacing w:val="-8"/>
          <w:sz w:val="30"/>
          <w:szCs w:val="30"/>
          <w:lang w:eastAsia="ru-RU"/>
        </w:rPr>
        <w:t>разрешении споров,</w:t>
      </w:r>
      <w:r w:rsidRPr="00146246">
        <w:rPr>
          <w:rFonts w:ascii="Times New Roman" w:hAnsi="Times New Roman"/>
          <w:color w:val="000000"/>
          <w:spacing w:val="-8"/>
          <w:sz w:val="30"/>
          <w:szCs w:val="30"/>
          <w:lang w:eastAsia="ru-RU"/>
        </w:rPr>
        <w:t xml:space="preserve"> и успешное использование </w:t>
      </w:r>
      <w:r w:rsidR="00CF0443" w:rsidRPr="00146246">
        <w:rPr>
          <w:rFonts w:ascii="Times New Roman" w:hAnsi="Times New Roman"/>
          <w:color w:val="000000"/>
          <w:spacing w:val="-8"/>
          <w:sz w:val="30"/>
          <w:szCs w:val="30"/>
          <w:lang w:eastAsia="ru-RU"/>
        </w:rPr>
        <w:t xml:space="preserve">этих механизмов </w:t>
      </w:r>
      <w:r w:rsidRPr="00146246">
        <w:rPr>
          <w:rFonts w:ascii="Times New Roman" w:hAnsi="Times New Roman"/>
          <w:color w:val="000000"/>
          <w:spacing w:val="-8"/>
          <w:sz w:val="30"/>
          <w:szCs w:val="30"/>
          <w:lang w:eastAsia="ru-RU"/>
        </w:rPr>
        <w:t>на практике.</w:t>
      </w:r>
    </w:p>
    <w:p w:rsidR="008709B9" w:rsidRPr="00641FDA" w:rsidRDefault="008709B9" w:rsidP="00655167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6E6E31">
        <w:rPr>
          <w:rFonts w:ascii="Times New Roman" w:hAnsi="Times New Roman"/>
          <w:color w:val="000000"/>
          <w:spacing w:val="-16"/>
          <w:sz w:val="30"/>
          <w:szCs w:val="30"/>
          <w:lang w:eastAsia="ru-RU"/>
        </w:rPr>
        <w:t>4</w:t>
      </w:r>
      <w:r w:rsidR="007958C1" w:rsidRPr="006E6E31">
        <w:rPr>
          <w:rFonts w:ascii="Times New Roman" w:hAnsi="Times New Roman"/>
          <w:color w:val="000000"/>
          <w:spacing w:val="-16"/>
          <w:sz w:val="30"/>
          <w:szCs w:val="30"/>
          <w:lang w:val="be-BY" w:eastAsia="ru-RU"/>
        </w:rPr>
        <w:t>. </w:t>
      </w:r>
      <w:r w:rsidR="00641FDA" w:rsidRPr="006E6E31">
        <w:rPr>
          <w:rFonts w:ascii="Times New Roman" w:hAnsi="Times New Roman"/>
          <w:color w:val="000000"/>
          <w:spacing w:val="-16"/>
          <w:sz w:val="30"/>
          <w:szCs w:val="30"/>
          <w:lang w:eastAsia="ru-RU"/>
        </w:rPr>
        <w:t xml:space="preserve">Предложить </w:t>
      </w:r>
      <w:r w:rsidR="006E6E31" w:rsidRPr="006E6E31">
        <w:rPr>
          <w:rFonts w:ascii="Times New Roman" w:hAnsi="Times New Roman"/>
          <w:color w:val="000000"/>
          <w:spacing w:val="-16"/>
          <w:sz w:val="30"/>
          <w:szCs w:val="30"/>
          <w:lang w:eastAsia="ru-RU"/>
        </w:rPr>
        <w:t xml:space="preserve">всем </w:t>
      </w:r>
      <w:r w:rsidR="00641FDA" w:rsidRPr="006E6E31">
        <w:rPr>
          <w:rFonts w:ascii="Times New Roman" w:hAnsi="Times New Roman"/>
          <w:color w:val="000000"/>
          <w:spacing w:val="-16"/>
          <w:sz w:val="30"/>
          <w:szCs w:val="30"/>
          <w:lang w:eastAsia="ru-RU"/>
        </w:rPr>
        <w:t xml:space="preserve">заинтересованным направлять </w:t>
      </w:r>
      <w:r w:rsidR="00AF1540" w:rsidRPr="006E6E31">
        <w:rPr>
          <w:rFonts w:ascii="Times New Roman" w:hAnsi="Times New Roman"/>
          <w:color w:val="000000"/>
          <w:spacing w:val="-16"/>
          <w:sz w:val="30"/>
          <w:szCs w:val="30"/>
          <w:lang w:eastAsia="ru-RU"/>
        </w:rPr>
        <w:t>выработанные правовые</w:t>
      </w:r>
      <w:r w:rsidR="00AF1540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инициативы по совершенствованию законодательства в сфере медиации в Министерство юстиции, как государственному органу-регулятору, </w:t>
      </w:r>
      <w:r w:rsidR="00574DB9">
        <w:rPr>
          <w:rFonts w:ascii="Times New Roman" w:hAnsi="Times New Roman"/>
          <w:color w:val="000000"/>
          <w:sz w:val="30"/>
          <w:szCs w:val="30"/>
          <w:lang w:eastAsia="ru-RU"/>
        </w:rPr>
        <w:br/>
      </w:r>
      <w:r w:rsidR="00C2596F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в Национальный центр законодательства и правовых исследований, как организацию, осуществляющую подготовку планов законопроектов, </w:t>
      </w:r>
      <w:r w:rsidR="00574DB9">
        <w:rPr>
          <w:rFonts w:ascii="Times New Roman" w:hAnsi="Times New Roman"/>
          <w:color w:val="000000"/>
          <w:sz w:val="30"/>
          <w:szCs w:val="30"/>
          <w:lang w:eastAsia="ru-RU"/>
        </w:rPr>
        <w:br/>
        <w:t xml:space="preserve">а также при необходимости в </w:t>
      </w:r>
      <w:r w:rsidR="00C2596F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иные </w:t>
      </w:r>
      <w:r w:rsidR="00574DB9">
        <w:rPr>
          <w:rFonts w:ascii="Times New Roman" w:hAnsi="Times New Roman"/>
          <w:color w:val="000000"/>
          <w:sz w:val="30"/>
          <w:szCs w:val="30"/>
          <w:lang w:eastAsia="ru-RU"/>
        </w:rPr>
        <w:t>ведомства с учетом их компетенции.</w:t>
      </w:r>
    </w:p>
    <w:p w:rsidR="00FD2C52" w:rsidRDefault="008709B9" w:rsidP="00655167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8709B9">
        <w:rPr>
          <w:rFonts w:ascii="Times New Roman" w:hAnsi="Times New Roman"/>
          <w:color w:val="000000"/>
          <w:sz w:val="30"/>
          <w:szCs w:val="30"/>
          <w:lang w:eastAsia="ru-RU"/>
        </w:rPr>
        <w:t>5</w:t>
      </w:r>
      <w:r w:rsidR="00FD2C52">
        <w:rPr>
          <w:rFonts w:ascii="Times New Roman" w:hAnsi="Times New Roman"/>
          <w:color w:val="000000"/>
          <w:sz w:val="30"/>
          <w:szCs w:val="30"/>
          <w:lang w:eastAsia="ru-RU"/>
        </w:rPr>
        <w:t xml:space="preserve">. Ряд практических вопросов, возникающих в ходе применения медиации при урегулировании споров в сфере недвижимости, могут быть </w:t>
      </w:r>
      <w:r w:rsidR="00FD2C52" w:rsidRPr="00203BFA">
        <w:rPr>
          <w:rFonts w:ascii="Times New Roman" w:hAnsi="Times New Roman"/>
          <w:color w:val="000000"/>
          <w:spacing w:val="-2"/>
          <w:sz w:val="30"/>
          <w:szCs w:val="30"/>
          <w:lang w:eastAsia="ru-RU"/>
        </w:rPr>
        <w:t>разрешены посредством взаимодействия между Министерством юстиции,</w:t>
      </w:r>
      <w:r w:rsidR="00FD2C52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Государственным комитетом по имуществу, учебно-практическим </w:t>
      </w:r>
      <w:proofErr w:type="gramStart"/>
      <w:r w:rsidR="00FD2C52">
        <w:rPr>
          <w:rFonts w:ascii="Times New Roman" w:hAnsi="Times New Roman"/>
          <w:color w:val="000000"/>
          <w:sz w:val="30"/>
          <w:szCs w:val="30"/>
          <w:lang w:eastAsia="ru-RU"/>
        </w:rPr>
        <w:t>учреждением ”Центр</w:t>
      </w:r>
      <w:proofErr w:type="gramEnd"/>
      <w:r w:rsidR="00FD2C52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”Медиация и право“ и иными заинтересованными.</w:t>
      </w:r>
    </w:p>
    <w:p w:rsidR="00FD2C52" w:rsidRDefault="00FD2C52" w:rsidP="00A63A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</w:p>
    <w:p w:rsidR="00FD2C52" w:rsidRDefault="00FD2C52"/>
    <w:sectPr w:rsidR="00FD2C52" w:rsidSect="002631E3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57"/>
    <w:rsid w:val="00086854"/>
    <w:rsid w:val="00122588"/>
    <w:rsid w:val="00123FCA"/>
    <w:rsid w:val="001251B8"/>
    <w:rsid w:val="001444B2"/>
    <w:rsid w:val="00146246"/>
    <w:rsid w:val="001678D5"/>
    <w:rsid w:val="00175F7D"/>
    <w:rsid w:val="00185436"/>
    <w:rsid w:val="001B405B"/>
    <w:rsid w:val="001D28DE"/>
    <w:rsid w:val="001D291C"/>
    <w:rsid w:val="001F0D50"/>
    <w:rsid w:val="00203BFA"/>
    <w:rsid w:val="002057AF"/>
    <w:rsid w:val="00226B73"/>
    <w:rsid w:val="00237237"/>
    <w:rsid w:val="002631E3"/>
    <w:rsid w:val="00264F24"/>
    <w:rsid w:val="00266732"/>
    <w:rsid w:val="002863BE"/>
    <w:rsid w:val="002B5A32"/>
    <w:rsid w:val="002D5474"/>
    <w:rsid w:val="002E00C4"/>
    <w:rsid w:val="0032260B"/>
    <w:rsid w:val="0033105C"/>
    <w:rsid w:val="00342F9F"/>
    <w:rsid w:val="00353F3D"/>
    <w:rsid w:val="00394E11"/>
    <w:rsid w:val="00436642"/>
    <w:rsid w:val="0045399A"/>
    <w:rsid w:val="004900A8"/>
    <w:rsid w:val="004C5ADC"/>
    <w:rsid w:val="004D47AF"/>
    <w:rsid w:val="00567453"/>
    <w:rsid w:val="00574DB9"/>
    <w:rsid w:val="005B4990"/>
    <w:rsid w:val="005F4D4C"/>
    <w:rsid w:val="00607D7C"/>
    <w:rsid w:val="00632D93"/>
    <w:rsid w:val="00641FDA"/>
    <w:rsid w:val="00643AE2"/>
    <w:rsid w:val="00651B0B"/>
    <w:rsid w:val="00655167"/>
    <w:rsid w:val="006C6346"/>
    <w:rsid w:val="006D1AD2"/>
    <w:rsid w:val="006D7DDA"/>
    <w:rsid w:val="006E6E31"/>
    <w:rsid w:val="00773257"/>
    <w:rsid w:val="0077674B"/>
    <w:rsid w:val="0078570E"/>
    <w:rsid w:val="007958C1"/>
    <w:rsid w:val="00801A77"/>
    <w:rsid w:val="0082310C"/>
    <w:rsid w:val="00862479"/>
    <w:rsid w:val="008709B9"/>
    <w:rsid w:val="008951DA"/>
    <w:rsid w:val="008A40C6"/>
    <w:rsid w:val="008B6111"/>
    <w:rsid w:val="008D685E"/>
    <w:rsid w:val="008E25B5"/>
    <w:rsid w:val="0093081F"/>
    <w:rsid w:val="00961729"/>
    <w:rsid w:val="0096594A"/>
    <w:rsid w:val="009740F1"/>
    <w:rsid w:val="0099778E"/>
    <w:rsid w:val="009A2E7D"/>
    <w:rsid w:val="009C74AC"/>
    <w:rsid w:val="009D0B9E"/>
    <w:rsid w:val="009D3F05"/>
    <w:rsid w:val="009F3E68"/>
    <w:rsid w:val="00A178C1"/>
    <w:rsid w:val="00A63AE2"/>
    <w:rsid w:val="00A72862"/>
    <w:rsid w:val="00A75DCE"/>
    <w:rsid w:val="00AA76CC"/>
    <w:rsid w:val="00AB2ED6"/>
    <w:rsid w:val="00AC4967"/>
    <w:rsid w:val="00AF1540"/>
    <w:rsid w:val="00B141ED"/>
    <w:rsid w:val="00B16D49"/>
    <w:rsid w:val="00B90FFC"/>
    <w:rsid w:val="00BC0A9D"/>
    <w:rsid w:val="00C2596F"/>
    <w:rsid w:val="00C351C5"/>
    <w:rsid w:val="00CF0443"/>
    <w:rsid w:val="00D03B64"/>
    <w:rsid w:val="00D83DC4"/>
    <w:rsid w:val="00D91E57"/>
    <w:rsid w:val="00DB1FC6"/>
    <w:rsid w:val="00DC737F"/>
    <w:rsid w:val="00E351FA"/>
    <w:rsid w:val="00E438B4"/>
    <w:rsid w:val="00E85A48"/>
    <w:rsid w:val="00EC6C4B"/>
    <w:rsid w:val="00EF67DA"/>
    <w:rsid w:val="00EF7F2D"/>
    <w:rsid w:val="00F12FCE"/>
    <w:rsid w:val="00F21CBD"/>
    <w:rsid w:val="00F46760"/>
    <w:rsid w:val="00FD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085CF5-4970-43FA-B8A8-1B40E83F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FC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32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46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46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374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Бельский</dc:creator>
  <cp:keywords/>
  <dc:description>Сохранен: 	25.05.2021 в 10:01:36Сохранен: 	25.05.2021 в 10:10:05 Открыт: 		25.05.2021 в 10:10:31 11 МатвеенкоСохранен: 	25.05.2021 в 10:15:07 _x000d_Открыт: 		25.05.2021 в 10:15:54 11 Бортникова_x000d_Отпечатан: 	25.05.2021 в 10:16:08 _x000d_Сохранен: 	25.05.2021 в 10:17:10 _x000d_Сохранен: 	25.05.2021 в 10:17:13 _x000d__x000d_Открыт: 		27.05.2021 в 09:59:05 11 БортниковаСохранен: 	27.05.2021 в 10:03:27Сохранен: 	11.06.2021 в 10:08:21Сохранен: 	11.06.2021 в 10:21:47 _x000d_Отпечатан: 	11.06.2021 в 10:21:51 _x000d_Сохранен: 	11.06.2021 в 10:55:47 _x000d_Отпечатан: 	11.06.2021 в 10:55:54 _x000d_Сохранен: 	11.06.2021 в 10:58:16 _x000d_Сохранен: 	11.06.2021 в 10:58:18 _x000d__x000d_Открыт: 		11.06.2021 в 11:22:07 11 Бортникова_x000d_Сохранен: 	11.06.2021 в 11:31:08 _x000d_Сохранен: 	11.06.2021 в 11:31:19 _x000d_Отпечатан: 	11.06.2021 в 11:31:25 _x000d_Сохранен: 	11.06.2021 в 11:32:25 _x000d_Сохранен: 	11.06.2021 в 11:32:59 _x000d_Отпечатан: 	11.06.2021 в 11:33:02 _x000d_Сохранен: 	11.06.2021 в 11:34:31 _x000d_Сохранен: 	11.06.2021 в 11:34:42 _x000d_Отпечатан: 	11.06.2021 в 11:34:46 _x000d_Сохранен: 	11.06.2021 в 11:38:11 _x000d_Сохранен: 	11.06.2021 в 11:38:18 _x000d_Сохранен: 	11.06.2021 в 11:38:19 _x000d__x000d_Открыт: 		11.06.2021 в 14:11:31 11 Бортникова_x000d_Сохранен: 	11.06.2021 в 14:11:39 _x000d_</dc:description>
  <cp:lastModifiedBy>Пользователь Windows</cp:lastModifiedBy>
  <cp:revision>19</cp:revision>
  <cp:lastPrinted>2021-06-11T08:34:00Z</cp:lastPrinted>
  <dcterms:created xsi:type="dcterms:W3CDTF">2021-06-11T07:18:00Z</dcterms:created>
  <dcterms:modified xsi:type="dcterms:W3CDTF">2021-06-24T09:21:00Z</dcterms:modified>
</cp:coreProperties>
</file>